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94" w:rsidRPr="0039752E" w:rsidRDefault="0039752E">
      <w:pPr>
        <w:rPr>
          <w:sz w:val="28"/>
          <w:szCs w:val="28"/>
        </w:rPr>
      </w:pPr>
      <w:bookmarkStart w:id="0" w:name="_GoBack"/>
      <w:bookmarkEnd w:id="0"/>
      <w:r>
        <w:t xml:space="preserve">Letter to a Refugee… / Song of </w:t>
      </w:r>
      <w:proofErr w:type="spellStart"/>
      <w:r>
        <w:t>P’eng-ya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52E" w:rsidRPr="0039752E" w:rsidTr="0039752E">
        <w:tc>
          <w:tcPr>
            <w:tcW w:w="3116" w:type="dxa"/>
          </w:tcPr>
          <w:p w:rsidR="0039752E" w:rsidRPr="0039752E" w:rsidRDefault="0039752E" w:rsidP="0039752E">
            <w:pPr>
              <w:jc w:val="center"/>
              <w:rPr>
                <w:b/>
                <w:sz w:val="28"/>
                <w:szCs w:val="28"/>
              </w:rPr>
            </w:pPr>
            <w:r w:rsidRPr="0039752E">
              <w:rPr>
                <w:b/>
                <w:color w:val="538135" w:themeColor="accent6" w:themeShade="BF"/>
                <w:sz w:val="28"/>
                <w:szCs w:val="28"/>
              </w:rPr>
              <w:t>Points of Comparison</w:t>
            </w:r>
          </w:p>
        </w:tc>
        <w:tc>
          <w:tcPr>
            <w:tcW w:w="3117" w:type="dxa"/>
          </w:tcPr>
          <w:p w:rsidR="0039752E" w:rsidRPr="0039752E" w:rsidRDefault="0039752E" w:rsidP="0039752E">
            <w:pPr>
              <w:jc w:val="center"/>
              <w:rPr>
                <w:b/>
                <w:sz w:val="28"/>
                <w:szCs w:val="28"/>
              </w:rPr>
            </w:pPr>
            <w:r w:rsidRPr="0039752E">
              <w:rPr>
                <w:b/>
                <w:color w:val="2F5496" w:themeColor="accent5" w:themeShade="BF"/>
                <w:sz w:val="28"/>
                <w:szCs w:val="28"/>
              </w:rPr>
              <w:t>Letter (essay)</w:t>
            </w:r>
          </w:p>
        </w:tc>
        <w:tc>
          <w:tcPr>
            <w:tcW w:w="3117" w:type="dxa"/>
          </w:tcPr>
          <w:p w:rsidR="0039752E" w:rsidRPr="0039752E" w:rsidRDefault="0039752E" w:rsidP="0039752E">
            <w:pPr>
              <w:jc w:val="center"/>
              <w:rPr>
                <w:b/>
                <w:sz w:val="28"/>
                <w:szCs w:val="28"/>
              </w:rPr>
            </w:pPr>
            <w:r w:rsidRPr="0039752E">
              <w:rPr>
                <w:b/>
                <w:color w:val="7030A0"/>
                <w:sz w:val="28"/>
                <w:szCs w:val="28"/>
              </w:rPr>
              <w:t>Poem</w:t>
            </w:r>
          </w:p>
        </w:tc>
      </w:tr>
      <w:tr w:rsidR="0039752E" w:rsidRPr="0039752E" w:rsidTr="0039752E">
        <w:tc>
          <w:tcPr>
            <w:tcW w:w="3116" w:type="dxa"/>
            <w:shd w:val="clear" w:color="auto" w:fill="FFFF66"/>
          </w:tcPr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  <w:r>
              <w:rPr>
                <w:b/>
              </w:rPr>
              <w:t>What situation does the person face?</w:t>
            </w: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99FF99"/>
          </w:tcPr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CCFF"/>
          </w:tcPr>
          <w:p w:rsidR="0039752E" w:rsidRPr="0039752E" w:rsidRDefault="0039752E">
            <w:pPr>
              <w:rPr>
                <w:b/>
              </w:rPr>
            </w:pPr>
          </w:p>
        </w:tc>
      </w:tr>
      <w:tr w:rsidR="0039752E" w:rsidRPr="0039752E" w:rsidTr="0039752E">
        <w:tc>
          <w:tcPr>
            <w:tcW w:w="3116" w:type="dxa"/>
            <w:shd w:val="clear" w:color="auto" w:fill="FFFF66"/>
          </w:tcPr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  <w:r>
              <w:rPr>
                <w:b/>
              </w:rPr>
              <w:t>What living conditions are experienced?</w:t>
            </w: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99FF99"/>
          </w:tcPr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CCFF"/>
          </w:tcPr>
          <w:p w:rsidR="0039752E" w:rsidRPr="0039752E" w:rsidRDefault="0039752E">
            <w:pPr>
              <w:rPr>
                <w:b/>
              </w:rPr>
            </w:pPr>
          </w:p>
        </w:tc>
      </w:tr>
      <w:tr w:rsidR="0039752E" w:rsidRPr="0039752E" w:rsidTr="0039752E">
        <w:tc>
          <w:tcPr>
            <w:tcW w:w="3116" w:type="dxa"/>
            <w:shd w:val="clear" w:color="auto" w:fill="FFFF66"/>
          </w:tcPr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  <w:r>
              <w:rPr>
                <w:b/>
              </w:rPr>
              <w:t>What qualities help the person survive?</w:t>
            </w: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99FF99"/>
          </w:tcPr>
          <w:p w:rsidR="0039752E" w:rsidRDefault="0039752E">
            <w:pPr>
              <w:rPr>
                <w:b/>
              </w:rPr>
            </w:pPr>
          </w:p>
          <w:p w:rsidR="0039752E" w:rsidRDefault="0039752E">
            <w:pPr>
              <w:rPr>
                <w:b/>
              </w:rPr>
            </w:pPr>
          </w:p>
          <w:p w:rsidR="0039752E" w:rsidRDefault="0039752E">
            <w:pPr>
              <w:rPr>
                <w:b/>
              </w:rPr>
            </w:pPr>
          </w:p>
          <w:p w:rsidR="0039752E" w:rsidRDefault="0039752E">
            <w:pPr>
              <w:rPr>
                <w:b/>
              </w:rPr>
            </w:pPr>
          </w:p>
          <w:p w:rsidR="0039752E" w:rsidRDefault="0039752E">
            <w:pPr>
              <w:rPr>
                <w:b/>
              </w:rPr>
            </w:pPr>
          </w:p>
          <w:p w:rsid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CCFF"/>
          </w:tcPr>
          <w:p w:rsidR="0039752E" w:rsidRPr="0039752E" w:rsidRDefault="0039752E">
            <w:pPr>
              <w:rPr>
                <w:b/>
              </w:rPr>
            </w:pPr>
          </w:p>
        </w:tc>
      </w:tr>
      <w:tr w:rsidR="0039752E" w:rsidRPr="0039752E" w:rsidTr="0039752E">
        <w:tc>
          <w:tcPr>
            <w:tcW w:w="3116" w:type="dxa"/>
            <w:shd w:val="clear" w:color="auto" w:fill="FFFF66"/>
          </w:tcPr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  <w:r>
              <w:rPr>
                <w:b/>
              </w:rPr>
              <w:t>Write a sentence stating the author’s message as you interpret it.</w:t>
            </w: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  <w:p w:rsid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99FF99"/>
          </w:tcPr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CCFF"/>
          </w:tcPr>
          <w:p w:rsidR="0039752E" w:rsidRPr="0039752E" w:rsidRDefault="0039752E">
            <w:pPr>
              <w:rPr>
                <w:b/>
              </w:rPr>
            </w:pPr>
          </w:p>
        </w:tc>
      </w:tr>
      <w:tr w:rsidR="0039752E" w:rsidRPr="0039752E" w:rsidTr="0039752E">
        <w:tc>
          <w:tcPr>
            <w:tcW w:w="3116" w:type="dxa"/>
            <w:shd w:val="clear" w:color="auto" w:fill="FFFF66"/>
          </w:tcPr>
          <w:p w:rsidR="0039752E" w:rsidRPr="0039752E" w:rsidRDefault="0039752E">
            <w:pPr>
              <w:rPr>
                <w:b/>
              </w:rPr>
            </w:pPr>
            <w:r>
              <w:rPr>
                <w:b/>
              </w:rPr>
              <w:t>What techniques does the author rely on most?</w:t>
            </w: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99FF99"/>
          </w:tcPr>
          <w:p w:rsidR="0039752E" w:rsidRPr="0039752E" w:rsidRDefault="0039752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CCFF"/>
          </w:tcPr>
          <w:p w:rsidR="0039752E" w:rsidRPr="0039752E" w:rsidRDefault="0039752E">
            <w:pPr>
              <w:rPr>
                <w:b/>
              </w:rPr>
            </w:pPr>
          </w:p>
        </w:tc>
      </w:tr>
    </w:tbl>
    <w:p w:rsidR="0039752E" w:rsidRDefault="0039752E"/>
    <w:p w:rsidR="0039752E" w:rsidRDefault="0039752E"/>
    <w:sectPr w:rsidR="0039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E"/>
    <w:rsid w:val="000E441F"/>
    <w:rsid w:val="0039752E"/>
    <w:rsid w:val="008937D5"/>
    <w:rsid w:val="00B96145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074D1-E006-4DE2-84EB-D6EE2940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Harding</dc:creator>
  <cp:keywords/>
  <dc:description/>
  <cp:lastModifiedBy>Andrea Countess</cp:lastModifiedBy>
  <cp:revision>2</cp:revision>
  <cp:lastPrinted>2015-01-23T13:30:00Z</cp:lastPrinted>
  <dcterms:created xsi:type="dcterms:W3CDTF">2015-01-28T16:27:00Z</dcterms:created>
  <dcterms:modified xsi:type="dcterms:W3CDTF">2015-01-28T16:27:00Z</dcterms:modified>
</cp:coreProperties>
</file>